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84" w:rsidRPr="002A2184" w:rsidRDefault="00C52951" w:rsidP="00A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84">
        <w:rPr>
          <w:rFonts w:ascii="Times New Roman" w:hAnsi="Times New Roman" w:cs="Times New Roman"/>
          <w:sz w:val="24"/>
          <w:szCs w:val="24"/>
        </w:rPr>
        <w:t>2</w:t>
      </w:r>
      <w:r w:rsidR="00A754A8" w:rsidRPr="002A2184">
        <w:rPr>
          <w:rFonts w:ascii="Times New Roman" w:hAnsi="Times New Roman" w:cs="Times New Roman"/>
          <w:sz w:val="24"/>
          <w:szCs w:val="24"/>
        </w:rPr>
        <w:t>0</w:t>
      </w:r>
      <w:r w:rsidRPr="002A2184">
        <w:rPr>
          <w:rFonts w:ascii="Times New Roman" w:hAnsi="Times New Roman" w:cs="Times New Roman"/>
          <w:sz w:val="24"/>
          <w:szCs w:val="24"/>
        </w:rPr>
        <w:t xml:space="preserve"> </w:t>
      </w:r>
      <w:r w:rsidR="00A754A8" w:rsidRPr="002A2184">
        <w:rPr>
          <w:rFonts w:ascii="Times New Roman" w:hAnsi="Times New Roman" w:cs="Times New Roman"/>
          <w:sz w:val="24"/>
          <w:szCs w:val="24"/>
        </w:rPr>
        <w:t>феврал</w:t>
      </w:r>
      <w:r w:rsidR="00041083" w:rsidRPr="002A2184">
        <w:rPr>
          <w:rFonts w:ascii="Times New Roman" w:hAnsi="Times New Roman" w:cs="Times New Roman"/>
          <w:sz w:val="24"/>
          <w:szCs w:val="24"/>
        </w:rPr>
        <w:t>я 201</w:t>
      </w:r>
      <w:r w:rsidR="00A754A8" w:rsidRPr="002A2184">
        <w:rPr>
          <w:rFonts w:ascii="Times New Roman" w:hAnsi="Times New Roman" w:cs="Times New Roman"/>
          <w:sz w:val="24"/>
          <w:szCs w:val="24"/>
        </w:rPr>
        <w:t>8</w:t>
      </w:r>
      <w:r w:rsidR="00041083" w:rsidRPr="002A2184">
        <w:rPr>
          <w:rFonts w:ascii="Times New Roman" w:hAnsi="Times New Roman" w:cs="Times New Roman"/>
          <w:sz w:val="24"/>
          <w:szCs w:val="24"/>
        </w:rPr>
        <w:t xml:space="preserve"> года состоял</w:t>
      </w:r>
      <w:r w:rsidR="002A2184" w:rsidRPr="002A2184">
        <w:rPr>
          <w:rFonts w:ascii="Times New Roman" w:hAnsi="Times New Roman" w:cs="Times New Roman"/>
          <w:sz w:val="24"/>
          <w:szCs w:val="24"/>
        </w:rPr>
        <w:t>о</w:t>
      </w:r>
      <w:r w:rsidR="00041083" w:rsidRPr="002A2184">
        <w:rPr>
          <w:rFonts w:ascii="Times New Roman" w:hAnsi="Times New Roman" w:cs="Times New Roman"/>
          <w:sz w:val="24"/>
          <w:szCs w:val="24"/>
        </w:rPr>
        <w:t>сь</w:t>
      </w:r>
      <w:r w:rsidR="00A754A8" w:rsidRPr="002A2184">
        <w:rPr>
          <w:rFonts w:ascii="Times New Roman" w:hAnsi="Times New Roman" w:cs="Times New Roman"/>
          <w:sz w:val="24"/>
          <w:szCs w:val="24"/>
        </w:rPr>
        <w:t xml:space="preserve"> </w:t>
      </w:r>
      <w:r w:rsidR="002A2184" w:rsidRPr="002A2184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A754A8" w:rsidRPr="002A2184">
        <w:rPr>
          <w:rFonts w:ascii="Times New Roman" w:hAnsi="Times New Roman" w:cs="Times New Roman"/>
          <w:sz w:val="24"/>
          <w:szCs w:val="24"/>
        </w:rPr>
        <w:t>коллеги</w:t>
      </w:r>
      <w:r w:rsidR="002A2184" w:rsidRPr="002A2184">
        <w:rPr>
          <w:rFonts w:ascii="Times New Roman" w:hAnsi="Times New Roman" w:cs="Times New Roman"/>
          <w:sz w:val="24"/>
          <w:szCs w:val="24"/>
        </w:rPr>
        <w:t>и</w:t>
      </w:r>
      <w:r w:rsidR="00A754A8" w:rsidRPr="002A2184">
        <w:rPr>
          <w:rFonts w:ascii="Times New Roman" w:hAnsi="Times New Roman" w:cs="Times New Roman"/>
          <w:sz w:val="24"/>
          <w:szCs w:val="24"/>
        </w:rPr>
        <w:t xml:space="preserve"> Камчатстата</w:t>
      </w:r>
      <w:r w:rsidR="002A2184" w:rsidRPr="002A2184">
        <w:rPr>
          <w:rFonts w:ascii="Times New Roman" w:hAnsi="Times New Roman" w:cs="Times New Roman"/>
          <w:sz w:val="24"/>
          <w:szCs w:val="24"/>
        </w:rPr>
        <w:t xml:space="preserve">, расширенное заседание коллегии Камчатстата, в котором приняли участие члены коллегии, члены Общественного совета при </w:t>
      </w:r>
      <w:proofErr w:type="spellStart"/>
      <w:r w:rsidR="002A2184" w:rsidRPr="002A2184">
        <w:rPr>
          <w:rFonts w:ascii="Times New Roman" w:hAnsi="Times New Roman" w:cs="Times New Roman"/>
          <w:sz w:val="24"/>
          <w:szCs w:val="24"/>
        </w:rPr>
        <w:t>Камчатстате</w:t>
      </w:r>
      <w:proofErr w:type="spellEnd"/>
      <w:r w:rsidR="002A2184" w:rsidRPr="002A2184">
        <w:rPr>
          <w:rFonts w:ascii="Times New Roman" w:hAnsi="Times New Roman" w:cs="Times New Roman"/>
          <w:sz w:val="24"/>
          <w:szCs w:val="24"/>
        </w:rPr>
        <w:t>, специалисты районного звена и кадрового резерва Камчатстата.</w:t>
      </w:r>
    </w:p>
    <w:p w:rsidR="002A2184" w:rsidRPr="002A2184" w:rsidRDefault="002A2184" w:rsidP="00A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84">
        <w:rPr>
          <w:rFonts w:ascii="Times New Roman" w:hAnsi="Times New Roman" w:cs="Times New Roman"/>
          <w:sz w:val="24"/>
          <w:szCs w:val="24"/>
        </w:rPr>
        <w:t xml:space="preserve">В ходе заседания были рассмотрены вопросы: </w:t>
      </w:r>
    </w:p>
    <w:p w:rsidR="002A2184" w:rsidRPr="002A2184" w:rsidRDefault="002A2184" w:rsidP="002A21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184">
        <w:rPr>
          <w:rFonts w:ascii="Times New Roman" w:hAnsi="Times New Roman" w:cs="Times New Roman"/>
          <w:bCs/>
          <w:sz w:val="24"/>
          <w:szCs w:val="24"/>
        </w:rPr>
        <w:t>Об итогах деятельности Камчатстата в 2017 году и основных задачах на 2018 год.</w:t>
      </w:r>
    </w:p>
    <w:p w:rsidR="002A2184" w:rsidRPr="002A2184" w:rsidRDefault="002A2184" w:rsidP="002A21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84">
        <w:rPr>
          <w:rFonts w:ascii="Times New Roman" w:hAnsi="Times New Roman" w:cs="Times New Roman"/>
          <w:sz w:val="24"/>
          <w:szCs w:val="24"/>
        </w:rPr>
        <w:t>О подготовке к проведению статистических наблюдений за ценами на потребительском рынке в 2018 году</w:t>
      </w:r>
    </w:p>
    <w:p w:rsidR="00AB63C2" w:rsidRPr="002A2184" w:rsidRDefault="002A2184" w:rsidP="00A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84">
        <w:rPr>
          <w:rFonts w:ascii="Times New Roman" w:hAnsi="Times New Roman" w:cs="Times New Roman"/>
          <w:sz w:val="24"/>
          <w:szCs w:val="24"/>
        </w:rPr>
        <w:t>По итогам заседания приняты итоговые документы, определены задачи и сроки их</w:t>
      </w:r>
      <w:r w:rsidR="006E05E4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AB63C2" w:rsidRPr="002A2184">
        <w:rPr>
          <w:rFonts w:ascii="Times New Roman" w:hAnsi="Times New Roman" w:cs="Times New Roman"/>
          <w:sz w:val="24"/>
          <w:szCs w:val="24"/>
        </w:rPr>
        <w:t>.</w:t>
      </w:r>
      <w:r w:rsidR="00A754A8" w:rsidRPr="002A21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63C2" w:rsidRPr="002A2184" w:rsidSect="0029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609"/>
    <w:multiLevelType w:val="hybridMultilevel"/>
    <w:tmpl w:val="4C84C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083"/>
    <w:rsid w:val="00021953"/>
    <w:rsid w:val="00041083"/>
    <w:rsid w:val="000A3C50"/>
    <w:rsid w:val="00156C47"/>
    <w:rsid w:val="00293161"/>
    <w:rsid w:val="002A2184"/>
    <w:rsid w:val="004024F0"/>
    <w:rsid w:val="004863DA"/>
    <w:rsid w:val="006E05E4"/>
    <w:rsid w:val="00831A6C"/>
    <w:rsid w:val="009907B6"/>
    <w:rsid w:val="009C7B39"/>
    <w:rsid w:val="009E244A"/>
    <w:rsid w:val="00A36B59"/>
    <w:rsid w:val="00A754A8"/>
    <w:rsid w:val="00AB63C2"/>
    <w:rsid w:val="00AC5AE7"/>
    <w:rsid w:val="00AE7A68"/>
    <w:rsid w:val="00B11070"/>
    <w:rsid w:val="00B44A15"/>
    <w:rsid w:val="00C0439B"/>
    <w:rsid w:val="00C52951"/>
    <w:rsid w:val="00CB6C6B"/>
    <w:rsid w:val="00CD77E8"/>
    <w:rsid w:val="00E32232"/>
    <w:rsid w:val="00FB7F56"/>
    <w:rsid w:val="00FC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</dc:creator>
  <cp:keywords/>
  <dc:description/>
  <cp:lastModifiedBy>mister</cp:lastModifiedBy>
  <cp:revision>2</cp:revision>
  <cp:lastPrinted>2018-02-21T02:57:00Z</cp:lastPrinted>
  <dcterms:created xsi:type="dcterms:W3CDTF">2018-02-21T03:05:00Z</dcterms:created>
  <dcterms:modified xsi:type="dcterms:W3CDTF">2018-02-21T03:05:00Z</dcterms:modified>
</cp:coreProperties>
</file>